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安徽汽车职业技术学院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公开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招聘人员名单</w:t>
      </w:r>
    </w:p>
    <w:tbl>
      <w:tblPr>
        <w:tblStyle w:val="4"/>
        <w:tblW w:w="8770" w:type="dxa"/>
        <w:tblInd w:w="-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00"/>
        <w:gridCol w:w="690"/>
        <w:gridCol w:w="1190"/>
        <w:gridCol w:w="1400"/>
        <w:gridCol w:w="187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新南威尔士大学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尹兴旺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合肥工业大学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上海工程技术大学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天津职业技术师范大学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吕蕴娴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马升昕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吕源源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朱艾琳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安徽财经大学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京邮电大学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252A6"/>
    <w:rsid w:val="08C238C5"/>
    <w:rsid w:val="09F162ED"/>
    <w:rsid w:val="12C24D91"/>
    <w:rsid w:val="171F5868"/>
    <w:rsid w:val="221A2836"/>
    <w:rsid w:val="24637732"/>
    <w:rsid w:val="24E47BD2"/>
    <w:rsid w:val="30534078"/>
    <w:rsid w:val="36857E34"/>
    <w:rsid w:val="38704DA6"/>
    <w:rsid w:val="3B707004"/>
    <w:rsid w:val="3C413A08"/>
    <w:rsid w:val="3DA87E86"/>
    <w:rsid w:val="40314052"/>
    <w:rsid w:val="40EA0661"/>
    <w:rsid w:val="443F68DF"/>
    <w:rsid w:val="46F169CD"/>
    <w:rsid w:val="4D614DFC"/>
    <w:rsid w:val="4E9F6BC0"/>
    <w:rsid w:val="53B252A6"/>
    <w:rsid w:val="541D62F1"/>
    <w:rsid w:val="5CD515FE"/>
    <w:rsid w:val="6CBC3973"/>
    <w:rsid w:val="7652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970</Characters>
  <Lines>0</Lines>
  <Paragraphs>0</Paragraphs>
  <TotalTime>9</TotalTime>
  <ScaleCrop>false</ScaleCrop>
  <LinksUpToDate>false</LinksUpToDate>
  <CharactersWithSpaces>996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2025-03-31T04:37:00Z</dcterms:created>
  <dc:creator>WDM</dc:creator>
  <cp:lastModifiedBy>XB</cp:lastModifiedBy>
  <cp:lastPrinted>2025-04-01T01:45:00Z</cp:lastPrinted>
  <dcterms:modified xsi:type="dcterms:W3CDTF">2025-07-23T02:52:05Z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D4782E0ED46A4583BA06BD385DF15C31_13</vt:lpwstr>
  </property>
  <property fmtid="{D5CDD505-2E9C-101B-9397-08002B2CF9AE}" pid="4" name="KSOTemplateDocerSaveRecord">
    <vt:lpwstr>eyJoZGlkIjoiMmNjZmVmMjJmMTNiNTVjYWQ4Y2I2YWEzYTliZjI5ZWEiLCJ1c2VySWQiOiIyMzc0MTE2MzUifQ==</vt:lpwstr>
  </property>
</Properties>
</file>